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37A63" w:rsidTr="00D37A63">
        <w:tc>
          <w:tcPr>
            <w:tcW w:w="4788" w:type="dxa"/>
          </w:tcPr>
          <w:p w:rsidR="00D37A63" w:rsidRDefault="00D37A63" w:rsidP="00D37A63">
            <w:pPr>
              <w:jc w:val="center"/>
            </w:pPr>
            <w:bookmarkStart w:id="0" w:name="_GoBack" w:colFirst="0" w:colLast="0"/>
            <w:r>
              <w:t>Example of Artwork</w:t>
            </w:r>
          </w:p>
        </w:tc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t>Circle the word that best describes the picture</w:t>
            </w:r>
          </w:p>
        </w:tc>
      </w:tr>
      <w:tr w:rsidR="00D37A63" w:rsidTr="00D37A63"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6194C4" wp14:editId="6794EBE2">
                  <wp:extent cx="1837592" cy="13161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tyscape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0326" cy="1318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t>Landscape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Cityscape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Seascape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Portrait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Still Life</w:t>
            </w:r>
          </w:p>
        </w:tc>
      </w:tr>
      <w:tr w:rsidR="00D37A63" w:rsidTr="00D37A63"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725BFD9" wp14:editId="6E3DB8FA">
                  <wp:extent cx="1468315" cy="144882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dscap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7316" cy="14478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t>Landscape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Cityscape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Seascape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Portrait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Still Life</w:t>
            </w:r>
          </w:p>
        </w:tc>
      </w:tr>
      <w:tr w:rsidR="00D37A63" w:rsidTr="00D37A63"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A7319D" wp14:editId="4D274999">
                  <wp:extent cx="1230923" cy="1230923"/>
                  <wp:effectExtent l="0" t="0" r="7620" b="7620"/>
                  <wp:docPr id="2" name="Picture 2" descr="C:\Users\egrimes-droessler\Desktop\WCPSS Training\ASW training\seasca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grimes-droessler\Desktop\WCPSS Training\ASW training\seasca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607" cy="1230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t>Landscape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Cityscape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Seascape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Portrait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Still Life</w:t>
            </w:r>
          </w:p>
        </w:tc>
      </w:tr>
      <w:tr w:rsidR="00D37A63" w:rsidTr="00D37A63"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025A40" wp14:editId="524D0232">
                  <wp:extent cx="1371600" cy="1363370"/>
                  <wp:effectExtent l="0" t="0" r="0" b="825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ill-life-pewter-jug-with-fruit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0886" cy="1362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t>Landscape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Cityscape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Seascape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Portrait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Still Life</w:t>
            </w:r>
          </w:p>
        </w:tc>
      </w:tr>
      <w:tr w:rsidR="00D37A63" w:rsidTr="00D37A63">
        <w:tc>
          <w:tcPr>
            <w:tcW w:w="4788" w:type="dxa"/>
          </w:tcPr>
          <w:p w:rsidR="00D37A63" w:rsidRDefault="00D37A63" w:rsidP="00D37A6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3F74A1" wp14:editId="4E6A37A7">
                  <wp:extent cx="964597" cy="1204546"/>
                  <wp:effectExtent l="0" t="0" r="698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rtrait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4301" cy="12041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D37A63" w:rsidRDefault="00D37A63" w:rsidP="00D37A63">
            <w:pPr>
              <w:jc w:val="center"/>
            </w:pPr>
            <w:r>
              <w:t>Landscape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Cityscape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Seascape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Portrait</w:t>
            </w:r>
          </w:p>
          <w:p w:rsidR="00D37A63" w:rsidRDefault="00D37A63" w:rsidP="00D37A63">
            <w:pPr>
              <w:jc w:val="center"/>
            </w:pPr>
          </w:p>
          <w:p w:rsidR="00D37A63" w:rsidRDefault="00D37A63" w:rsidP="00D37A63">
            <w:pPr>
              <w:jc w:val="center"/>
            </w:pPr>
            <w:r>
              <w:t>Still Life</w:t>
            </w:r>
          </w:p>
        </w:tc>
      </w:tr>
      <w:bookmarkEnd w:id="0"/>
    </w:tbl>
    <w:p w:rsidR="00EC0FB1" w:rsidRDefault="00EC0FB1"/>
    <w:sectPr w:rsidR="00EC0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A63"/>
    <w:rsid w:val="002F622E"/>
    <w:rsid w:val="00D37A63"/>
    <w:rsid w:val="00EC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A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7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7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A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Droessler</dc:creator>
  <cp:lastModifiedBy>Elizabeth Droessler</cp:lastModifiedBy>
  <cp:revision>1</cp:revision>
  <dcterms:created xsi:type="dcterms:W3CDTF">2014-09-08T12:58:00Z</dcterms:created>
  <dcterms:modified xsi:type="dcterms:W3CDTF">2014-09-08T13:08:00Z</dcterms:modified>
</cp:coreProperties>
</file>